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C3" w:rsidRPr="00A61DA6" w:rsidRDefault="008A18C3" w:rsidP="00984156">
      <w:pPr>
        <w:jc w:val="center"/>
        <w:rPr>
          <w:rFonts w:cs="B Titr"/>
          <w:color w:val="FF0000"/>
          <w:sz w:val="84"/>
          <w:szCs w:val="84"/>
          <w:rtl/>
        </w:rPr>
      </w:pPr>
      <w:r w:rsidRPr="00A61DA6">
        <w:rPr>
          <w:rFonts w:cs="B Titr" w:hint="cs"/>
          <w:color w:val="FF0000"/>
          <w:sz w:val="84"/>
          <w:szCs w:val="84"/>
          <w:rtl/>
        </w:rPr>
        <w:t>شرایط صدور مجوز فنس کشی  :</w:t>
      </w:r>
    </w:p>
    <w:p w:rsidR="008A18C3" w:rsidRPr="00984156" w:rsidRDefault="008A18C3" w:rsidP="00984156">
      <w:pPr>
        <w:pStyle w:val="ListParagraph"/>
        <w:numPr>
          <w:ilvl w:val="0"/>
          <w:numId w:val="2"/>
        </w:numPr>
        <w:rPr>
          <w:rFonts w:cs="B Lotus"/>
          <w:b/>
          <w:bCs/>
          <w:color w:val="17365D" w:themeColor="text2" w:themeShade="BF"/>
          <w:sz w:val="44"/>
          <w:szCs w:val="44"/>
        </w:rPr>
      </w:pPr>
      <w:r w:rsidRPr="00984156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>حداقل مساحت باغ مورد نظر باید هزار متر مربع باشد .</w:t>
      </w:r>
    </w:p>
    <w:p w:rsidR="008A18C3" w:rsidRPr="00984156" w:rsidRDefault="008A18C3" w:rsidP="00984156">
      <w:pPr>
        <w:pStyle w:val="ListParagraph"/>
        <w:numPr>
          <w:ilvl w:val="0"/>
          <w:numId w:val="2"/>
        </w:numPr>
        <w:rPr>
          <w:rFonts w:cs="B Lotus"/>
          <w:b/>
          <w:bCs/>
          <w:color w:val="17365D" w:themeColor="text2" w:themeShade="BF"/>
          <w:sz w:val="44"/>
          <w:szCs w:val="44"/>
        </w:rPr>
      </w:pPr>
      <w:r w:rsidRPr="00984156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>دارای سند ششدانگ یا مشاع باشد .</w:t>
      </w:r>
    </w:p>
    <w:p w:rsidR="008A18C3" w:rsidRDefault="008A18C3" w:rsidP="00984156">
      <w:pPr>
        <w:pStyle w:val="ListParagraph"/>
        <w:numPr>
          <w:ilvl w:val="0"/>
          <w:numId w:val="2"/>
        </w:numPr>
        <w:rPr>
          <w:rFonts w:cs="B Lotus" w:hint="cs"/>
          <w:b/>
          <w:bCs/>
          <w:color w:val="17365D" w:themeColor="text2" w:themeShade="BF"/>
          <w:sz w:val="44"/>
          <w:szCs w:val="44"/>
        </w:rPr>
      </w:pPr>
      <w:r w:rsidRPr="00984156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>تمامی مساحت باغ مذکور دارای درختان مثمر (سه سال به بالا ) باشد .</w:t>
      </w:r>
    </w:p>
    <w:p w:rsidR="00984156" w:rsidRPr="00984156" w:rsidRDefault="00984156" w:rsidP="00984156">
      <w:pPr>
        <w:pStyle w:val="ListParagraph"/>
        <w:numPr>
          <w:ilvl w:val="0"/>
          <w:numId w:val="2"/>
        </w:numPr>
        <w:rPr>
          <w:rFonts w:cs="B Lotus"/>
          <w:b/>
          <w:bCs/>
          <w:color w:val="17365D" w:themeColor="text2" w:themeShade="BF"/>
          <w:sz w:val="44"/>
          <w:szCs w:val="44"/>
        </w:rPr>
      </w:pPr>
      <w:r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 xml:space="preserve">باغ موردنظر به هیچ عنوان تفکیک نشده و یا با صدور مجوز فنس کشی منجر به تفکیک نگردد. </w:t>
      </w:r>
    </w:p>
    <w:p w:rsidR="008A18C3" w:rsidRPr="00984156" w:rsidRDefault="008A18C3" w:rsidP="00984156">
      <w:pPr>
        <w:pStyle w:val="ListParagraph"/>
        <w:numPr>
          <w:ilvl w:val="0"/>
          <w:numId w:val="2"/>
        </w:numPr>
        <w:rPr>
          <w:rFonts w:cs="B Lotus"/>
          <w:b/>
          <w:bCs/>
          <w:color w:val="17365D" w:themeColor="text2" w:themeShade="BF"/>
          <w:sz w:val="44"/>
          <w:szCs w:val="44"/>
        </w:rPr>
      </w:pPr>
      <w:r w:rsidRPr="00984156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>دارای هیچ گونه تخلف تغییر کاربری نباشد .</w:t>
      </w:r>
    </w:p>
    <w:p w:rsidR="008A18C3" w:rsidRDefault="008A18C3" w:rsidP="00984156">
      <w:pPr>
        <w:pStyle w:val="ListParagraph"/>
        <w:numPr>
          <w:ilvl w:val="0"/>
          <w:numId w:val="2"/>
        </w:numPr>
        <w:rPr>
          <w:rFonts w:cs="B Lotus" w:hint="cs"/>
          <w:b/>
          <w:bCs/>
          <w:color w:val="17365D" w:themeColor="text2" w:themeShade="BF"/>
          <w:sz w:val="44"/>
          <w:szCs w:val="44"/>
        </w:rPr>
      </w:pPr>
      <w:r w:rsidRPr="00984156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>تمامی مستحدثات می بایست دارای مجوز کتبی از وزارت جهاد کشاورزی باشد .</w:t>
      </w:r>
    </w:p>
    <w:p w:rsidR="00A61DA6" w:rsidRPr="00984156" w:rsidRDefault="00A61DA6" w:rsidP="00A61DA6">
      <w:pPr>
        <w:pStyle w:val="ListParagraph"/>
        <w:rPr>
          <w:rFonts w:cs="B Lotus"/>
          <w:b/>
          <w:bCs/>
          <w:color w:val="17365D" w:themeColor="text2" w:themeShade="BF"/>
          <w:sz w:val="44"/>
          <w:szCs w:val="44"/>
        </w:rPr>
      </w:pPr>
      <w:bookmarkStart w:id="0" w:name="_GoBack"/>
      <w:bookmarkEnd w:id="0"/>
    </w:p>
    <w:p w:rsidR="00B11ABC" w:rsidRPr="00984156" w:rsidRDefault="008A18C3" w:rsidP="00EE3D9F">
      <w:pPr>
        <w:pStyle w:val="ListParagraph"/>
        <w:rPr>
          <w:rFonts w:cs="B Lotus"/>
          <w:b/>
          <w:bCs/>
          <w:color w:val="17365D" w:themeColor="text2" w:themeShade="BF"/>
          <w:sz w:val="44"/>
          <w:szCs w:val="44"/>
        </w:rPr>
      </w:pPr>
      <w:r w:rsidRPr="00984156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 xml:space="preserve">لازم به ذکر است در صورت نداشتن یکی از شرایط فوق </w:t>
      </w:r>
      <w:r w:rsidRPr="00984156">
        <w:rPr>
          <w:rFonts w:cs="B Lotus" w:hint="cs"/>
          <w:b/>
          <w:bCs/>
          <w:color w:val="17365D" w:themeColor="text2" w:themeShade="BF"/>
          <w:sz w:val="44"/>
          <w:szCs w:val="44"/>
          <w:u w:val="thick"/>
          <w:rtl/>
        </w:rPr>
        <w:t>تحت هیچ شرایطی</w:t>
      </w:r>
      <w:r w:rsidRPr="00984156">
        <w:rPr>
          <w:rFonts w:cs="B Lotus" w:hint="cs"/>
          <w:b/>
          <w:bCs/>
          <w:color w:val="17365D" w:themeColor="text2" w:themeShade="BF"/>
          <w:sz w:val="44"/>
          <w:szCs w:val="44"/>
          <w:rtl/>
        </w:rPr>
        <w:t xml:space="preserve"> متقاضی مشمول اخذ مجوز فنس کشی  نمی باشد . </w:t>
      </w:r>
    </w:p>
    <w:sectPr w:rsidR="00B11ABC" w:rsidRPr="00984156" w:rsidSect="00EE3D9F">
      <w:pgSz w:w="16838" w:h="11906" w:orient="landscape"/>
      <w:pgMar w:top="1134" w:right="1134" w:bottom="1134" w:left="113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C2013"/>
    <w:multiLevelType w:val="hybridMultilevel"/>
    <w:tmpl w:val="E4A05B20"/>
    <w:lvl w:ilvl="0" w:tplc="7F8815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0218D"/>
    <w:multiLevelType w:val="hybridMultilevel"/>
    <w:tmpl w:val="CE7E5E84"/>
    <w:lvl w:ilvl="0" w:tplc="5BF2E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CA"/>
    <w:rsid w:val="003A080B"/>
    <w:rsid w:val="00436DCA"/>
    <w:rsid w:val="008A18C3"/>
    <w:rsid w:val="00984156"/>
    <w:rsid w:val="00A61DA6"/>
    <w:rsid w:val="00B11ABC"/>
    <w:rsid w:val="00E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8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F520-8093-40C3-A245-7CCD261F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Badakhsh</dc:creator>
  <cp:keywords/>
  <dc:description/>
  <cp:lastModifiedBy>Badakhsh</cp:lastModifiedBy>
  <cp:revision>5</cp:revision>
  <dcterms:created xsi:type="dcterms:W3CDTF">2021-11-07T05:48:00Z</dcterms:created>
  <dcterms:modified xsi:type="dcterms:W3CDTF">2021-11-07T06:02:00Z</dcterms:modified>
</cp:coreProperties>
</file>