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D350F" w:rsidRPr="00361A03" w:rsidTr="00361A03">
        <w:trPr>
          <w:tblCellSpacing w:w="0" w:type="dxa"/>
          <w:jc w:val="right"/>
        </w:trPr>
        <w:tc>
          <w:tcPr>
            <w:tcW w:w="0" w:type="auto"/>
            <w:hideMark/>
          </w:tcPr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 xml:space="preserve">دستورالعمل و ضوابط فنی بهداشتی واحدهای پرورش و نگهداری شتر مرغ </w:t>
            </w:r>
          </w:p>
          <w:p w:rsidR="00CD350F" w:rsidRPr="00361A03" w:rsidRDefault="00CD350F" w:rsidP="00361A03">
            <w:pPr>
              <w:bidi/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در این مطلب به بیان دستورالعمل و ضوابط فنی بهداشتی واحدهای پرورش و نگهداری شتر مرغ می پردازیم . پرورش و نگهداری شتر مرغ از حساسیت و اهمیت خاصی بر خوردار است تاکنون 14 نوع بیماری مشترک با طیور، 7 نوع بیماری مشترک با گوسفند و گاو، یک نوع بیماری مشترک با اسب و 12 نوع بیماری مشترک با انسان در شترمرغ شناسایی شده است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 xml:space="preserve"> . 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با توجه به اینکه پرنده ار مقاومت بیشتری نسبت به این بیماریها برخوردار می باشد غالباً به عنوان مخزن یا ناقل بیماری های مختلف مطرح می باشد ، بنابراین میبایستی در رعایت دقیق ضوابط بهداشتی ، استقرار اماکن ( در مناطق کم تراکم دام و طیور) و همچنین مراعات مسائل قرنطینه ای تمهیدات ویژه ای اندیشید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هدف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هدف از تدوین، تعیین شرایط و ضوابط تأسیس و بهره برداری واحد های پرورش و نگهداری شترمرغ موضوع این دستورالمعل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دامنه کاربرد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این دستورالعمل در مورد کلیه واحد های پرورش و نگهداری شترمرغ ( جوجه کشی ، پرواری و مولد ) و همچنین به صورت توأم و یا زنجیره ای نیز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الف – ظوابط فنی بهداشتی واحد های پرورش شتر مرغ مولد و پرواری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( تاسیس و بهره برداری )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سیستم پرورش شتر مرغ در کشور به صورت بسته ( محصور شده ) بوده و پرورش شتر مرغ تنها در شرایط صنعتی امکان پذیر و در شرایط روستایی ممنوع است.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1- ظرفیت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حداقل ظرفیت واحد پرورش مادر (مولد) 25 قطعه و برای واحد پرورش پرواری 100 قطعه در نظر گرفته میشود.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2- زمین و موقعیت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1-2- محل احداث واحد پرورش شتر مرغ از نظر سابقه وجود بیماریهای دام و طیور و تراکم اجرام بیماریزا ، در منطقه پرمخاطره نباشد.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2-2- محل احداث باید دارای قابلیت تامین آب کافی ، بهداشتی و سالم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3-2- محل احداث باید دور از محل استقرار انواع پرندگان آبزی و مهاجر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4-2- محل احداث براساس اطلاعات سازمان هواشناسی و اطلاعات محلی در معرض طوفان و باد های شدید و دائمی نباشد.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5-2- محل احداث نباید در مسیلهای شناخته شده باشد و همچنین در مسیر قنات و چشمه های تامین آب شرب قرار نگیرد.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6-2- زمین محل احداث واحد پرورش شتر مرغ می بایستی در مناطقی در نظر گرفته شود که از نظر زیست جوندگان ( انواع موش ) عاری یا از نظز میزان جمعیت بسیار محدود باشند 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شتر مرغ پرنده ای است که ذاتاً نیاز به فضای بیشتری نسبت به سایر پرندگان دارد و دویدن در محوطه سلامت پرنده را تضمین میکند لذا بایستی مساحت محوطه نگهداری به صورتی محاسبه گردد که حداقل مسافت لازم جهت دویدن و پریدن بر اساس جدول زیر در نظر گرفته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جدول فضای لازم برای پرورش یک قطعه شتر مرغ</w:t>
            </w:r>
          </w:p>
          <w:tbl>
            <w:tblPr>
              <w:bidiVisual/>
              <w:tblW w:w="1044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  <w:gridCol w:w="2505"/>
              <w:gridCol w:w="1755"/>
              <w:gridCol w:w="3105"/>
            </w:tblGrid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نوع</w:t>
                  </w:r>
                </w:p>
              </w:tc>
              <w:tc>
                <w:tcPr>
                  <w:tcW w:w="42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مسقف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گردشگاه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مولد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3 ماهگی تا پایان دوره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6 متر مربع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160 متر مربع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30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پرواری و مولد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از تولد تا 30 روزگی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5/0 متر مربع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2 متر مربع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50F" w:rsidRPr="00361A03" w:rsidRDefault="00CD350F" w:rsidP="00361A03">
                  <w:pPr>
                    <w:bidi/>
                    <w:spacing w:after="0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30 روزگی تا 3 ماهگی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1 متر مربع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10 متر مربع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پرواری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3 ماهگی تا پایان پروار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2 متر مربع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20 متر مربع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104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تبصره 1: در نگهداری گله مادر بهمراه گله پرواری فضای لازم از سه ماهگی تا پایان پروار دوسوم تولید سالانه توسط پرندگان محاسبه میگردد.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104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تبصره 2: حداقل عرض و طول گردشگاه به ترتیب 8 متر و 60 متردر نظر گرفته می شود.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104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تبصره 3: حداکثر تعداد نگهداری شتر مرغ در پن های 30 روزگی تا 3 ماهگی بین 30 تا 50 قطعه می باشد.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104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تبصره 4: حداکثر تعداد نگهداری شتر مرغ در پن های 3 تا 14 ماهگی ( پایان پروار ) بین 30 تا 50 قطعه میباشد.</w:t>
                  </w:r>
                </w:p>
              </w:tc>
            </w:tr>
            <w:tr w:rsidR="00CD350F" w:rsidRPr="00361A03" w:rsidTr="00CD350F">
              <w:trPr>
                <w:tblCellSpacing w:w="0" w:type="dxa"/>
                <w:jc w:val="center"/>
              </w:trPr>
              <w:tc>
                <w:tcPr>
                  <w:tcW w:w="104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 xml:space="preserve">تبصره 5: در گله های مادر به همراه گله پرواری فضای لازم از تولد تا سه ماهگی یک سوم ظرفیت </w:t>
                  </w: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lastRenderedPageBreak/>
                    <w:t>پرواربندی محاسبه می گردد.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واحد پرواری : به واحدی اطلاق میگردد که جوجه یک روزه تا مرحله کشتار در آن نگهداری می شود.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واحد مولد ( مادر ) : به واحدی که در آن شتر مرغ های بالغ جهت تولید تخم نطفه دار نگهداری می گردند گفته می شود.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شتر مرغ مولد : به شتر مرغی اطلاق میگردد که به سن بلوغ رسیده و قادر به تولید مثل باشد.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شتر مرغ پرواری : به شتر مرغی اطلاق میگردد که تا پایان دوره پروار ( حد اکثر چهارده ماه ) نگهداری و سپس جهت کشتار به کشتارگاه منتقل میگردد.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واحد پرورش زنجیره ای : به واحدی اطلاق میگردد که در آن دامدار کلیه مراحل تولید از تهیه و تبدیل مواد خام اولیه خوراک، پرورش جوجه تا عرضه محصول به بازار مصرف را در مجموعه واحد خود انجام دهد.</w:t>
                  </w:r>
                </w:p>
                <w:p w:rsidR="00CD350F" w:rsidRPr="00361A03" w:rsidRDefault="00CD350F" w:rsidP="00361A03">
                  <w:pPr>
                    <w:bidi/>
                    <w:spacing w:before="100" w:beforeAutospacing="1" w:after="100" w:afterAutospacing="1" w:line="48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61A03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میزان مساحت زمین بر حسب نحوه بهره برداری و ظرفیت واحد متغیر بوده و به نحوی تعیین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میگردد که علاوه بر مساحت مندرج در جدول فوق، فواصل بین تاسیسات وابسته به واحد مطابق ضوابط مندرج در این دستور العمل رعایت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3- نقشه و جایگاه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با توجه به نوع سیستم مدیریتی بایستی مکانهای مورد نظر در نقشه دیده شده و جایگاه آن در نقشه با توجه به رعایت ظوابط بهداشتی به گونه ای در نظر گرفته شود که موجبات انتقال آلودگی از محلی به محل دیگر فراهم نگردد.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: نقشه های ارائه شده توسط متقاضی باید قبل از هر اقدامی به تائید دامپزشکی برسد.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نقشه و جایگاه باید توسط متقاضی به نحوی ارایه گردد که علاوه بر تامین میزان فضاهای لازم شامل تاسیسات اصلی و جنبی با مشخصات ذیل باشد: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الف – تاسیسات اصلی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1- محل نگهداری تا یک ماهگی ( مهد جوجه )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به محلی اطلاق می گردد که جوجه ها پس از تولد به آنجا منتقل و بمدت حداقل 30 روز در این محل نگهداری شده تا پس از جذب کیسه زرده و واکسیناسیون به محل جایگاه جوجه انتقال یابند.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یاد آوری : بمنظور کنترل دما و رطوبت ، نصب دما سنج و رطوبت سنج در ارتفاع مناسب به تعداد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کافی ضروریست.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2- جایگاه نگهداری جوجه ( یک تا سه ماهه )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به محلی اطلاق می شود که جوجه از یک ماهگی تا سه ماهگی در آن نگهداری می شود و باید کلیه ضوابط بهداشتی منجمله میزان رطوبت، نور، دما، تصفیه هوا،پاک سازی ظروف آبخوری و دانخوری و ... در آن رعایت گردد که شامل: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1-2- جایگاه مسقف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1-1-2- محیط این جایگاه باید به گونه ای طراحی گردد که کاملاً بهداشتی و قابل شستشو و ضد عفونی کردن و مطابق نیاز فیزیولوژیک حیوان باشد بنحویکه موجب پیشگیری از انتقال عفونتها و هر گونه آلودگی و صدمات وارده به شتر مرغ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2-1-2- این جایگاه بایستی براحتی قابل تردد و به صورتی طراحی شود که دارای نور کافی، آفتابگیر و فاقد کوران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3-1-2- دارای برخی از پوشش ها جهت ایجاد محافظت در برابر آب و هوای سرد و شرایط مخاطره آمیز دیگر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4-1-2- بستر باید همواره خشک و غیره لغزنده باشد و تعبیه یک محل شنی جهت حمام شن پرندگان در آن توصیه می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یاد آوری2 : جهت رشد متعادل جوجه ها ایجاد فضا و تجهیزات مناسب برای جلوگیری از سرد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شدن بیش از حد محیط بخصوص در سنین اولیه بسیار ضروری است.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یاد اوری 2 : پوشش محوطه نباید حاوی قطعات کوچکی مثل سیم، میخ، چوب و پلاستیک باشد زیرا این اشیاء توسط جوجه ها بلعیده شده و سبب انباشتگی میشود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2-2- گردشگاه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حرکت و دویدن جوجه های شتر مرغ از اهمیت زیادی برخوردار است . تحرک باعث تقویت استخوان ها و رشد ماهیچه ها و انگشتان پا می گردد. ایجاد گردشگاه نه تنها باعث کاهش استرس در جوجه ها می گردد بلکه از دفرمه شدن پا ( که در شتر مرغ بسیار اهمیت دارد ) وسایر اختلالات فیزیولوژیک جلوگیری می نماید.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این جایگاه نیز باید براحتی برای پرنده قابل تردد وبستر آن همواره خشک و غیره لغزنده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3- جایگاه نگهداری پرندگان با سن بیشتر از سه ماه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جایگاه مسقف و گردشگاه برای شتر مرغ مولد و پرواری در سنین مختلف بسته به هدف پرورش دارای طراحی متفاوت بوده و شرایط زیر در آن ها باید رعایت گردد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1-3- جایگاه مسقف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محیط این جایگاه باید به گونه ای طراحی گردد که کاملاً بهداشتی و قابل شستشو و ضد عفونی کردن و مطابق نیاز فیزیولوژیک حیوان باشد بنحویکه موجب پیشگیری از انتقال عفونتها و هر گونه آلوگی و صدمات وارده به شتر مرغ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2-1-3- این جایگاه بایستی براحتی قابل تردد و به صورتی طراحی شود که دارای نور کافی و آفتابگیر بوده و فاقد کوران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3-1-3- دارای برخی از پوششها جهت ایجاد محافظت در برابر آب و هوای سرد و شرایط مخاطره آمیز دیگر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4-1-3- بستر باید همواره خشک و غیره لغزنده باشد و تعبیه یک محل شنی جهت حمام شن پرندگان ر آن توصیه می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2-3- گردشگاه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این جایگاه نیز باید براحتی برای پرنده قابل تردد و بستر آن همواره خشک و غیره لغزنده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4- آبخوری و دانخوری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طراحی آبخوری ها و دانخوری ها باید به گونه ای باشد که در دسترس پرنده بوده ، به آسانی تمیز شده و قابل شستشو و ضد عفونی کردن و فاقد لبه ها و یا گوشه های تیز باشند تا به پرنده آسیب نرسد و در مسیر دویدن پرنده قرار نگیرند. ارتفاع آبخوری و دانخوری باید متناسب با قد پرنده بوده تا پرنده داخل آنها نرود و قرار دادن سقف مناسب در بالای دانخوریها توصیه میگردد.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5- کارخانه جوجه کشی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الف- کارخانه جوجه کشی وابسته به مزرعه شتر مرغ مولد باید دارای شرایط زیر باشد :</w:t>
            </w:r>
          </w:p>
          <w:p w:rsidR="00CD350F" w:rsidRPr="00361A03" w:rsidRDefault="00CD350F" w:rsidP="00361A03">
            <w:pPr>
              <w:numPr>
                <w:ilvl w:val="0"/>
                <w:numId w:val="1"/>
              </w:num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ظرفیت آن متناسب با ظرفیت تولیدی واحد باشد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CD350F" w:rsidRPr="00361A03" w:rsidRDefault="00CD350F" w:rsidP="00361A03">
            <w:pPr>
              <w:numPr>
                <w:ilvl w:val="0"/>
                <w:numId w:val="1"/>
              </w:num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سالن نصب ماشین های جوجه کشی باید به نحوی ساخته شود که عوامل محیطی مانند حرارت، رطوبت ، تهویه ونور قابل کنترل باشد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CD350F" w:rsidRPr="00361A03" w:rsidRDefault="00CD350F" w:rsidP="00361A03">
            <w:pPr>
              <w:numPr>
                <w:ilvl w:val="0"/>
                <w:numId w:val="1"/>
              </w:num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محل تحویل گیری تخم شترمرغ ، محل دود دادن ، ستر وهچر و سایر موارد دارای مسیر یکطرفه باشد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CD350F" w:rsidRPr="00361A03" w:rsidRDefault="00CD350F" w:rsidP="00361A03">
            <w:pPr>
              <w:numPr>
                <w:ilvl w:val="0"/>
                <w:numId w:val="1"/>
              </w:num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تمام مکانها و تجهیزات باید قابل شستشو و ضد عفونی باشند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تبصره 1 : محل جوجه کشی وابسته باید به نحوی انتخاب شود که جهت وزش باید از محل جوجه کشی به سمت محل پرورش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تبصره 2- واحد های جوجه کشی وابسته موظفند صرفاً تخمهای نطفه دار مزرعه خود را خوابانده وهچ نمایند.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کارخانه جوجه کشی وابسته : به واحدی اطلاق می گردد که دامدار موظف به جوجه کشی تخمهای تولیدی مزرعه خود بوده و اجازه ارائه خدمات به سایر مراکز پرورش شتر مرغ را ندارد.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ب- کارخانه جوجه کشی مستقل ( فاقد شتر مرغ مولد و پرواری ):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کلیه ضوابط مربوط به کارخانه جوجه کشی وابسته برای این واحد ها نیز لازم الاجرا بوده با این تفاوت که رعایت فاصله به مشابه کارخانه جوجه کشی مرغ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کارخانه جوجه کشی مستقل : به واحدی اطلاق می گردد که در آن خدمات جوجه کشی بطور عمومی به کلیه مزارع پرورش شتر مرغ ارائه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lastRenderedPageBreak/>
              <w:t>6- قرنطینه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به منظور جلو گیری از خسارت ناشی از ابتلا و شیوع بیماریها در واحد ، احداث قرنطینه با رعایت فاصله مناسب مندرج در این دستور العمل ضروری می باشد تا پرندگان تازه وارد به مدت تعیین شده ( حداقل 6 هفته ) در این محل نگهداری و کلیه اقدامات بهداشتی در مورد آنها اعمال و پس از اطمینان از سلامتی و کاهش خطر انتقال بیماری به واحد منتقل شوند. این تاسیسات دارای بخش های لازم جهت استراحت پرنده و انجام عملیات بهداشتی می باشد که شرایط زیر جهت احداث آن باید رعایت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1-6- جایگاه قرنطینه بایستی کاملاً از بقیه تاسیسات جدا و حداقل فاصله 20 متر را از سایر تاسیسات رعایت نماید ولی ارج است در بیشترین فاصله ممکن از سایر تاسیسات احداث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2-6- محل قرنطینه باید در محلی استقرار یابد که امکان انتقال بیماری توسط باد از سمت قرنطینه به طرف مزرعه نباشد.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7- جایگاه نگهداری و مراقبت از پرندگان بیمار ( بیمارستان )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ایجاد محلی به عنوان بیمارستان در واحد الزامی است. که شامل دو قسمت مجزا برای بالغین و سنین پایین تر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طراحی بایستی طوری انجام گیرد که تفکیک بالغین با پرندگان زیر سه ماه براحتی انجام گیرد. این مکان به دلیل اینکه پرندگان مظنون یا بیمار بایستی به دور از گله و در بیمارستان نگهداری شود کلاً از بقیه واحد جدا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lastRenderedPageBreak/>
              <w:t>8- اتاق کالبد گشایی ، کوره لاشه سوز و چاه دفن تلفات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نزدیک به هم و غیر قابل دسترس حیوانات باشند و با در نظر گرفتن جهت وزش باد در دور ترین نقطه مزرعه احداث گردند بنحوی که در بهداشت منطقه و واحد پرورش شتر مرغ تاثیر منفی نداشته ضمناً قابل شستشو، پاک سازی و ضد عفونی کامل باشند.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9- حوضچه های ضد عفونی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حوضچه های ضد عفونی باید در محل هایی قرار گیرند که احتمال آلودگی ناشی از هر گونه رفت و آمد را به حداقل برسانند حوضچه ها بایستی در کلیه مبادی ورودی و خروجی واحد، جایگاهها ، انبارها، کارخانه تهیه خوراک و جوجه کشی تعبیه شود..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008080"/>
                <w:sz w:val="24"/>
                <w:szCs w:val="24"/>
                <w:rtl/>
              </w:rPr>
              <w:t>10 – حصار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وجود حصار در اطراف مجموعه به منظور جلو گیری از ورود حیوانات و افراد متفرقه الزامیست.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1 : پساب و فاضلاب واحد پرورش شتر مرغ به فضای بیرون و از جمله زمین کشاورزی ارتباط نداشته باشد. مسیر هدایت فاضلاب باید دارای پوشش مناسب و قابل کنترل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یادآوری 2 : محوطه پرورش شتر مرغ ( بین سالن ها و اطراف سالن های پرورش ) تا شعاع یک متری میبایست قابل شستو و ضد عفونی کردن و شعله دادن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3 : محوطه پرورش شتر مرغ میبایست فاقد نقاط کور بوده و قابل کنترل باشد و از هر گونه تأسیسات اضافی و ضایعات ( وسایل مستعمل و فرسوده ) عاری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یاد آوری 4 : کف سالنها و تأسیسات از سطح زمین محوطه بیرونی بمنظور جلو گیری از نفوذ آب و رطوبت و عوارض ناشی از نفوذ آب بالاتر قرار گیرد.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5 : لازم است اتاق مناسب جهت ضد عفونی اقلام مورد نیاز واحد در مبداء ورودی در نظر گرفته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6 : کلیه تاسیسات اعم از اصلی وجنبی و تجهیزات مورد استفاده باید قابل شستشو و ضد عفونی باشند.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7 : لازم است لوازم مناسب جهت ضد عفونی از قبیل سمپاش ، شعله افکن و غیره پیش بینی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ب – تاسیسات جنبی : شامل موارد ذیل می باشد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1-     اتاق خدمات ( اتاق سرویس )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برای هر سالن پرورش باید اتاق سرویس جهت نصب مخزن آب به منظور مصرف دارو در آب آشامیدنی ، اقدامات کنترلی گله و سایر تجهیزات در محل مناسب در نظر گرفته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2-     انبار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1-2- انبار نگهداری مواد غدایی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نبار باید از نظر میزان رطوبت ، دما و وضعیت پالت بندی مناسب بوده و فاصله پالت ها از دیوار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رعایت و شرایط مطلوب جهت مبارزه با حیوانات جونده ، موذی و حشرات فراهم شده باشد. همچنین کف ، دیوار و سقف از جنس مناسب ، قابل شستشو و ضد عفونی کردن باشد. و محل استقرار انبار خوراک باید در مجاورت درب ورودی در نظر گرفته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2-2- انبار دارو و واکسن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در مکان مناسب احداث و باید مجهز به امکانات لازم جهت نگهداری دارو و واکسن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3-2- انبار لوازم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در مکان مناسب استقرار یافته و در آن لوازم و وسایل مصرفی نگهداری میشود.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تبصره : انبار ها باید به صورتی ساخته شوند که قابل شستشو و ضد عفونی باشند.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3-     اتاق کارگران و کارکنان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خانه های کارگری در محتی احداث شوند که کارگران امکان ورود مستقیم به داخل فارم وجود نداشته و در برنامه سر کشی ضمن رعایت کلیه اصول ایمنی زیستی ( دوش ، تعویض لباس و .... ) بایستی از قسمت نگهداری جوانترها به طرف بالغین و از سمت پرندگان سالم به طرف پرندگان مریض تردد نمایند.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4-     رختکن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رختکن باید در موقعیتی طراحی گردد که کارگران و بازدید کنندگان فقط پس از ورود و پوشیدن لباس کار وارد قسمت های مربوطه شوند. ( در این مکان ها دوش باید تعبیه گردد تا بسته به شرایط در صورت لزوم دوش گرفته شود).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تبصره 1 :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نصب روشویی برای شستن دست ها و تعبیه حوضچه ضد عفونی چکمه ها لازم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تبصره 2 :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پیش بینی جایگاه کمد به تعداد مناسب برای لباس های کار و لباس شخصی لازم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5- سرویسهای بهداشتی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احداث سرویسهای بهداشتی متناسب با تعداد پرسنل قبل از رختکن ها ضرورت دارد.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6– مخازن سوخت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واحد پرورش جوجه شتر مرغ باید دارای مخازن کافی سوخت و با ظرفیت مناسب باشد و مخازن مذکور در جوار دیوار در نزدیکترین مکان به درب ورودی احداث شود به نحوی که جهت تخلیه سوخت نیاز به ورود وسیله نقلیه به داخل فارم نباشد.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فاصله مناسب بین منابع تأمین سوخت و آب مصرفی در واحد های پرورش شتر مرغ بمنظور جلو گیری از نشت مواد سوختی به شبکه آب رسانی رعایت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7– مخازن ذخیره آب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آب مصرفی در واحد باید شرایط آب آشامیدنی را دارا بوده و با فشار مناسب در تمام محل های مورد نیاز در دسترس باشد. ارج است امکانات کافی جهت ذخیره و استفاده از آب برای کل واحد در مواقع ضروری مهیا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تبصره : این مخازن ( هوائی و زمینی ) در واحد غیر قابل نفوذ و قابل لایروبی (شستشو) ضد عفونی و کنترل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8- چاه فاضلاب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در موقعیت مناسب و فاصله لازم از منابع آب و شبکه آبرسانی احداث شود و سیستم جمع آوری و هدایت فاضلاب باید به شکلی باشد که فاضلاب از قسمت تاسیسات اصلی در مسیر بسته با شیب مناسب به سمت چاه فاضلاب هدایت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9- سیستم برق رسانی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واحد های پرورش شتر مرغ میبایست دارای سیستم برق رسانی کافی جهت سالن ها و سایر تأسیسات باشد ضمناً موتور برق اضطراری در واحد های سراسری برق رسانی استفاده میکنند نیز ضروری است.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10- پارکینگ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احداث پارکینگ در خارج از محوطه پرورش شتر مرغ و بمنظور جلو گیری از ورود خودروهای متفرقه ضروریست. کف پارکینگ آسفالت و شیب آن به سمت مخالف واحد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11- کارواش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احداث مکانی با امکانات و تجهیزات مناسب برای شستشو و ضد عفونی کامیون ها لازم می باشد. شیب این قسمت نیز باید به سمت مخالف واحد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12- محوطه سازی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در داخل واحد مسیرهای تردد و عبور و مرور از پوشش مناسبی برخوردار بوده و به گونه ای باشد که امکان نظافت و ضد عفونی فراهم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4 – فواصل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lastRenderedPageBreak/>
              <w:t xml:space="preserve">الف – فواصل با انواع دامداری و عوارض طبیعی و تاسیساتی و مناطق مسکونی 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فواصل مورد نظر بر اساس ضوابط نظام دامداری ، در رابطه با انواع دام همسان با دام و با انواع طیور همسان با طیور و با عوارض طبیعی و تاسیساتی و مناطق مسکونی به مشابه دام یا طیور بدون در نظر گرفتن تعدیل فواصل محاسبه می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فاصله واحد پرورش شتر مرغ پرواری با کشتارگاه شتر مرغ 1000 متر و فاصله واحد پرورش شتر مرغ مولد و جوجه کشی شتر مرغ با کشتارگاه شتر مرغ 1500 تعیین می شود که در صورت عوارض طبیعی مشمول 20 درصد تخفیف فاصله می گردد.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ب – فواصل داخلی واحد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رعایت فاصله بین مهد جوجه با محل پرورش جوجه لازم نمی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از تولد تا یک ماهگی ( مهد جوجه ) و از یک ماهگی تا سه ماهگی (پرورش جوجه) فاصله با جوجه کشی 30 متر و با گله مولد 50 متر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از سه ماهگی تا پروار در مجاورت یکدیگر بلامانع است.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فاصله پرواربندی با مولد 30 متر و با جوجه کشی 30 متر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فاصله واحد جوجه کشی با مولد 60 متر تعیین می شود که محل استقرار می بایستی به نحوی باشد که حداقل تردد با مزرعه را داشته و جهت وزش باد از جایگاه های پرورش شتر مرغ مولد و پرواری به طرف جوجه کشی نباشد.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فاصله جوجه کشی از درب ورودی 20 متر و فاصله محل پرورش مولدین از درب ورودی 15 متر تعیین می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lastRenderedPageBreak/>
              <w:t xml:space="preserve">-     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فاصله بیمارستان و قرنطینه با کلیه جایگاه های پرورش و تولید می بایستی حداقل 40 متر در نظر گرفته شود.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rtl/>
              </w:rPr>
              <w:t>ب – ظوابط و مقررات صدور پروانه واحد های پرورش شتر مرغ مولد و پرواری ( تاسیس و بهره برداری )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صدور پروانه بهداشتی تأسیس و بهره برداری منوط به رعایت ضوابط فنی بهداشتی (فوق) و سایر شرایط بهداشتی منجمله مدیریت بهینه تولید 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GMP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، امنیت زیستی 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>BIOSECURITY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و ارائه نقشه برای بخش های مختلف مزرعه براساس این دستورالعمل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مدارک لازم جهت صدور پروانه بهداشتی تاسیس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مدارک مورد نیاز از جمله مدارک مالکیت و مدارک مربوط به تامین آب و برق و ... و همچنین فرم بازدید این مراکز مطابق ضوابط و مقررات مندرج در کتاب نظام دامداری و دستورالعملهای ابلاغی طی بخشنامه شماره 24467 مورخ 18/ 5/84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مدارک لازم صدور پروانه بهداشتی بهره برداری 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متقاضیانی که در موعد مقرر و برابر ضوابط نسبت به تاسیس واحد خود اقدام کرده باشند با تکمیل و ارائه مدارک زیر پروانه بهره برداری دریافت خواهند کرد: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1- درخواست : کلیه متقاضیان دریافت پروانه بهداشتی بهره برداری باید تقاضای خود را به اداره کل دامپزشکی استان مربوط ارائه و به ثبت برسانند.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2- اصل پروانه بهداشتی تاسیس صادره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3- اصل مدارک مالکیت مطابق ضوابط نظام دامداری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4- تکمیل فرم بازدید از مزرعه برای صدور یا تمدید پروانه بهره برداری توسط اداره کل دامپزشکی استان مربوط.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5-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ارائه نتایج آزمایشات آب مصرفی که باید مطابق ضوابط اعلام شده در این دستورالعمل و استاندارد آب آشامیدنی باشد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یاد آوری : آزمایشات شیمیایی آب آشامیدنی فارم حداقل بطور سالیانه و آزمایشات میکروبی آن هر شش ماه یکبار به جهت رفع نقایص انجام پذیرد.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6-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ارائه کارت بهداشتی معتبر کلیه کارگران شاغل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7-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ارائه یک نسخه از قرار داد استخدام مسئول فنی بهداشتی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مسئول فنی بهداشتی : به شخص واجد شرایطی اطلاق میشود که با اخذ پروانه مربوط از سازمان و ادارات تابعه ، وطیفه کنترل بهداشتی را در واحدهای موضوع این دستورالعمل مطابق شرح وظایف ابلاغی از سوی سازمان دامپزشکی بر عهده دارد.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8-     </w:t>
            </w: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ارائه نقشه های کلی و تفکیکی تاسیسات و تجهیزات موجود مزرعه تایید شده توسط اداره کل دامپزشکی استان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ج- ضوابط و مقررات صدور پروانه بهداشتی بهره برداری واحدهای موجود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کلیه ضوابط تاسیس و بهره برداری در خصوص واحدهای موجود نیز لازم الاجرا می باشد.</w:t>
            </w:r>
          </w:p>
          <w:p w:rsidR="00CD350F" w:rsidRPr="00361A03" w:rsidRDefault="00CD350F" w:rsidP="00361A03">
            <w:pPr>
              <w:bidi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A03">
              <w:rPr>
                <w:rFonts w:ascii="Tahoma" w:eastAsia="Times New Roman" w:hAnsi="Tahoma" w:cs="Tahoma"/>
                <w:sz w:val="24"/>
                <w:szCs w:val="24"/>
                <w:rtl/>
              </w:rPr>
              <w:t>منبع</w:t>
            </w:r>
            <w:r w:rsidRPr="00361A03">
              <w:rPr>
                <w:rFonts w:ascii="Tahoma" w:eastAsia="Times New Roman" w:hAnsi="Tahoma" w:cs="Tahoma"/>
                <w:sz w:val="24"/>
                <w:szCs w:val="24"/>
              </w:rPr>
              <w:t xml:space="preserve"> : itpnews.com</w:t>
            </w:r>
          </w:p>
        </w:tc>
      </w:tr>
    </w:tbl>
    <w:p w:rsidR="00B048E1" w:rsidRPr="00361A03" w:rsidRDefault="00B048E1" w:rsidP="00361A03">
      <w:pPr>
        <w:bidi/>
        <w:spacing w:line="480" w:lineRule="auto"/>
        <w:rPr>
          <w:rFonts w:ascii="Tahoma" w:hAnsi="Tahoma" w:cs="Tahoma"/>
          <w:sz w:val="24"/>
          <w:szCs w:val="24"/>
        </w:rPr>
      </w:pPr>
    </w:p>
    <w:sectPr w:rsidR="00B048E1" w:rsidRPr="00361A03" w:rsidSect="00361A0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513"/>
    <w:multiLevelType w:val="multilevel"/>
    <w:tmpl w:val="8D40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350F"/>
    <w:rsid w:val="00361A03"/>
    <w:rsid w:val="00396B9B"/>
    <w:rsid w:val="00B048E1"/>
    <w:rsid w:val="00C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9B"/>
  </w:style>
  <w:style w:type="paragraph" w:styleId="Heading2">
    <w:name w:val="heading 2"/>
    <w:basedOn w:val="Normal"/>
    <w:link w:val="Heading2Char"/>
    <w:uiPriority w:val="9"/>
    <w:qFormat/>
    <w:rsid w:val="00CD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5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3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5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3</cp:revision>
  <dcterms:created xsi:type="dcterms:W3CDTF">2016-03-02T07:07:00Z</dcterms:created>
  <dcterms:modified xsi:type="dcterms:W3CDTF">2016-03-02T09:23:00Z</dcterms:modified>
</cp:coreProperties>
</file>