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6CD" w:rsidRDefault="00237CC4">
      <w:bookmarkStart w:id="0" w:name="_GoBack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47.05pt;margin-top:586.5pt;width:61.55pt;height:162pt;z-index:251663360" filled="f" stroked="f">
            <v:textbox style="layout-flow:vertical;mso-layout-flow-alt:bottom-to-top;mso-next-textbox:#_x0000_s1031">
              <w:txbxContent>
                <w:p w:rsidR="005F4760" w:rsidRPr="005F4760" w:rsidRDefault="00E1707E" w:rsidP="00237CC4">
                  <w:pPr>
                    <w:jc w:val="center"/>
                    <w:rPr>
                      <w:rFonts w:cs="B Zar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B Zar" w:hint="cs"/>
                      <w:b/>
                      <w:bCs/>
                      <w:color w:val="FFFFFF" w:themeColor="background1"/>
                      <w:sz w:val="28"/>
                      <w:szCs w:val="28"/>
                      <w:rtl/>
                    </w:rPr>
                    <w:t>تیر 95</w:t>
                  </w:r>
                </w:p>
              </w:txbxContent>
            </v:textbox>
            <w10:wrap anchorx="page"/>
          </v:shape>
        </w:pict>
      </w:r>
      <w:r w:rsidR="00FF4F7A">
        <w:rPr>
          <w:noProof/>
        </w:rPr>
        <w:pict>
          <v:shape id="_x0000_s1029" type="#_x0000_t202" style="position:absolute;left:0;text-align:left;margin-left:105.7pt;margin-top:-26.7pt;width:247.35pt;height:42.95pt;z-index:251661312" fillcolor="#4f81bd [3204]" strokecolor="#f2f2f2 [3041]" strokeweight="3pt">
            <v:shadow on="t" type="perspective" color="#243f60 [1604]" opacity=".5" offset="1pt" offset2="-1pt"/>
            <v:textbox style="mso-next-textbox:#_x0000_s1029">
              <w:txbxContent>
                <w:p w:rsidR="005F4760" w:rsidRPr="00FF4F7A" w:rsidRDefault="00E1707E" w:rsidP="00FF4F7A">
                  <w:pPr>
                    <w:spacing w:after="240"/>
                    <w:jc w:val="center"/>
                    <w:rPr>
                      <w:rFonts w:cs="B Titr"/>
                      <w:color w:val="000000" w:themeColor="text1"/>
                      <w:sz w:val="40"/>
                      <w:szCs w:val="40"/>
                    </w:rPr>
                  </w:pPr>
                  <w:r w:rsidRPr="00FF4F7A">
                    <w:rPr>
                      <w:rFonts w:cs="B Titr" w:hint="cs"/>
                      <w:color w:val="000000" w:themeColor="text1"/>
                      <w:sz w:val="40"/>
                      <w:szCs w:val="40"/>
                      <w:rtl/>
                    </w:rPr>
                    <w:t>لیست سموم و ترکیبات غیر مجاز</w:t>
                  </w:r>
                </w:p>
              </w:txbxContent>
            </v:textbox>
            <w10:wrap anchorx="page"/>
          </v:shape>
        </w:pict>
      </w:r>
      <w:r w:rsidR="00FF4F7A">
        <w:rPr>
          <w:noProof/>
        </w:rPr>
        <w:pict>
          <v:rect id="_x0000_s1026" style="position:absolute;left:0;text-align:left;margin-left:-42.8pt;margin-top:-51pt;width:554.8pt;height:799.5pt;z-index:251658240" stroked="f">
            <v:fill r:id="rId5" o:title="New Picture (3)" recolor="t" rotate="t" type="frame"/>
            <w10:wrap anchorx="page"/>
          </v:rect>
        </w:pict>
      </w:r>
      <w:r>
        <w:rPr>
          <w:noProof/>
        </w:rPr>
        <w:pict>
          <v:shape id="_x0000_s1032" type="#_x0000_t202" style="position:absolute;left:0;text-align:left;margin-left:-2pt;margin-top:663.55pt;width:463.85pt;height:76.35pt;z-index:251664384" stroked="f">
            <v:textbox style="mso-next-textbox:#_x0000_s1032">
              <w:txbxContent>
                <w:p w:rsidR="005F4760" w:rsidRPr="00237CC4" w:rsidRDefault="005F4760" w:rsidP="005F4760">
                  <w:pPr>
                    <w:jc w:val="center"/>
                    <w:rPr>
                      <w:rFonts w:cs="B Jadid"/>
                      <w:i/>
                      <w:iCs/>
                      <w:color w:val="002060"/>
                      <w:sz w:val="32"/>
                      <w:szCs w:val="32"/>
                      <w:rtl/>
                    </w:rPr>
                  </w:pPr>
                  <w:r w:rsidRPr="00237CC4">
                    <w:rPr>
                      <w:rFonts w:cs="B Jadid" w:hint="cs"/>
                      <w:i/>
                      <w:iCs/>
                      <w:color w:val="002060"/>
                      <w:sz w:val="32"/>
                      <w:szCs w:val="32"/>
                      <w:rtl/>
                    </w:rPr>
                    <w:t>مدیریت جهاد کشاورزی شهرستان فلاورجان</w:t>
                  </w:r>
                </w:p>
                <w:p w:rsidR="005F4760" w:rsidRPr="00237CC4" w:rsidRDefault="005F4760" w:rsidP="005F4760">
                  <w:pPr>
                    <w:jc w:val="center"/>
                    <w:rPr>
                      <w:rFonts w:cs="B Jadid"/>
                      <w:color w:val="002060"/>
                      <w:sz w:val="28"/>
                      <w:szCs w:val="28"/>
                    </w:rPr>
                  </w:pPr>
                  <w:r w:rsidRPr="00237CC4">
                    <w:rPr>
                      <w:rFonts w:cs="B Jadid" w:hint="cs"/>
                      <w:i/>
                      <w:iCs/>
                      <w:color w:val="002060"/>
                      <w:sz w:val="32"/>
                      <w:szCs w:val="32"/>
                      <w:rtl/>
                    </w:rPr>
                    <w:t>واحد</w:t>
                  </w:r>
                  <w:r w:rsidR="00237CC4" w:rsidRPr="00237CC4">
                    <w:rPr>
                      <w:rFonts w:cs="B Jadid"/>
                      <w:i/>
                      <w:iCs/>
                      <w:color w:val="002060"/>
                      <w:sz w:val="32"/>
                      <w:szCs w:val="32"/>
                    </w:rPr>
                    <w:t xml:space="preserve"> </w:t>
                  </w:r>
                  <w:r w:rsidRPr="00237CC4">
                    <w:rPr>
                      <w:rFonts w:cs="B Jadid" w:hint="cs"/>
                      <w:i/>
                      <w:iCs/>
                      <w:color w:val="002060"/>
                      <w:sz w:val="32"/>
                      <w:szCs w:val="32"/>
                      <w:rtl/>
                    </w:rPr>
                    <w:t>حفظ</w:t>
                  </w:r>
                  <w:r w:rsidRPr="00237CC4">
                    <w:rPr>
                      <w:rFonts w:cs="B Jadid" w:hint="cs"/>
                      <w:i/>
                      <w:iCs/>
                      <w:color w:val="002060"/>
                      <w:sz w:val="28"/>
                      <w:szCs w:val="28"/>
                      <w:rtl/>
                    </w:rPr>
                    <w:t xml:space="preserve"> نباتات</w:t>
                  </w:r>
                </w:p>
                <w:p w:rsidR="005F4760" w:rsidRPr="005F4760" w:rsidRDefault="005F476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0" type="#_x0000_t202" style="position:absolute;left:0;text-align:left;margin-left:-4.6pt;margin-top:65.95pt;width:463.85pt;height:619.85pt;z-index:251662336" filled="f" stroked="f">
            <v:textbox style="mso-next-textbox:#_x0000_s1030">
              <w:txbxContent>
                <w:p w:rsidR="00E270C5" w:rsidRPr="00E270C5" w:rsidRDefault="00E270C5" w:rsidP="00187277">
                  <w:pPr>
                    <w:jc w:val="center"/>
                    <w:rPr>
                      <w:rFonts w:ascii="Arial" w:hAnsi="Arial" w:cs="B Zar"/>
                      <w:b/>
                      <w:bCs/>
                      <w:color w:val="002060"/>
                      <w:sz w:val="28"/>
                      <w:szCs w:val="28"/>
                      <w:rtl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jc w:val="center"/>
                    <w:tblBorders>
                      <w:top w:val="single" w:sz="18" w:space="0" w:color="000000" w:themeColor="text1"/>
                      <w:left w:val="single" w:sz="18" w:space="0" w:color="000000" w:themeColor="text1"/>
                      <w:bottom w:val="single" w:sz="18" w:space="0" w:color="000000" w:themeColor="text1"/>
                      <w:right w:val="single" w:sz="18" w:space="0" w:color="000000" w:themeColor="text1"/>
                      <w:insideH w:val="single" w:sz="12" w:space="0" w:color="000000" w:themeColor="text1"/>
                      <w:insideV w:val="single" w:sz="12" w:space="0" w:color="000000" w:themeColor="text1"/>
                    </w:tblBorders>
                    <w:tblLook w:val="04A0" w:firstRow="1" w:lastRow="0" w:firstColumn="1" w:lastColumn="0" w:noHBand="0" w:noVBand="1"/>
                  </w:tblPr>
                  <w:tblGrid>
                    <w:gridCol w:w="2778"/>
                    <w:gridCol w:w="1276"/>
                    <w:gridCol w:w="2413"/>
                    <w:gridCol w:w="1983"/>
                  </w:tblGrid>
                  <w:tr w:rsidR="005F4760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5F4760" w:rsidRPr="00E270C5" w:rsidRDefault="005F476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نام تجاری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5F4760" w:rsidRPr="00E270C5" w:rsidRDefault="005F476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نوع مصرف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5F4760" w:rsidRPr="00E270C5" w:rsidRDefault="005F476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شرکت وارد کننده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5F4760" w:rsidRPr="00E270C5" w:rsidRDefault="005F476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کشور تولید کننده</w:t>
                        </w:r>
                      </w:p>
                    </w:tc>
                  </w:tr>
                  <w:tr w:rsidR="00E270C5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shd w:val="clear" w:color="auto" w:fill="DBE5F1" w:themeFill="accent1" w:themeFillTint="33"/>
                        <w:vAlign w:val="center"/>
                      </w:tcPr>
                      <w:p w:rsidR="005F4760" w:rsidRPr="00E270C5" w:rsidRDefault="005F476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سپیدار</w:t>
                        </w:r>
                      </w:p>
                    </w:tc>
                    <w:tc>
                      <w:tcPr>
                        <w:tcW w:w="1276" w:type="dxa"/>
                        <w:shd w:val="clear" w:color="auto" w:fill="DBE5F1" w:themeFill="accent1" w:themeFillTint="33"/>
                        <w:vAlign w:val="center"/>
                      </w:tcPr>
                      <w:p w:rsidR="005F4760" w:rsidRPr="00E270C5" w:rsidRDefault="00A910F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shd w:val="clear" w:color="auto" w:fill="DBE5F1" w:themeFill="accent1" w:themeFillTint="33"/>
                        <w:vAlign w:val="center"/>
                      </w:tcPr>
                      <w:p w:rsidR="005F4760" w:rsidRPr="00E270C5" w:rsidRDefault="00A910F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عدم ثبت</w:t>
                        </w:r>
                      </w:p>
                    </w:tc>
                    <w:tc>
                      <w:tcPr>
                        <w:tcW w:w="1983" w:type="dxa"/>
                        <w:shd w:val="clear" w:color="auto" w:fill="DBE5F1" w:themeFill="accent1" w:themeFillTint="33"/>
                        <w:vAlign w:val="center"/>
                      </w:tcPr>
                      <w:p w:rsidR="005F4760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ایران-غیر مجاز</w:t>
                        </w:r>
                      </w:p>
                    </w:tc>
                  </w:tr>
                  <w:tr w:rsidR="005F4760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5F4760" w:rsidRPr="00E270C5" w:rsidRDefault="005F476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ایمداکلوپراید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5F4760" w:rsidRPr="00E270C5" w:rsidRDefault="00A910F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5F4760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منتسب به بایر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5F4760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تقلبی</w:t>
                        </w:r>
                      </w:p>
                    </w:tc>
                  </w:tr>
                  <w:tr w:rsidR="00E270C5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shd w:val="clear" w:color="auto" w:fill="DBE5F1" w:themeFill="accent1" w:themeFillTint="33"/>
                        <w:vAlign w:val="center"/>
                      </w:tcPr>
                      <w:p w:rsidR="005F4760" w:rsidRPr="00E270C5" w:rsidRDefault="005F476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مونتو </w:t>
                        </w:r>
                        <w:r w:rsidR="001D559C" w:rsidRPr="00E270C5"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t xml:space="preserve"> 240SC</w:t>
                        </w:r>
                      </w:p>
                    </w:tc>
                    <w:tc>
                      <w:tcPr>
                        <w:tcW w:w="1276" w:type="dxa"/>
                        <w:shd w:val="clear" w:color="auto" w:fill="DBE5F1" w:themeFill="accent1" w:themeFillTint="33"/>
                        <w:vAlign w:val="center"/>
                      </w:tcPr>
                      <w:p w:rsidR="005F4760" w:rsidRPr="00E270C5" w:rsidRDefault="00A910F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shd w:val="clear" w:color="auto" w:fill="DBE5F1" w:themeFill="accent1" w:themeFillTint="33"/>
                        <w:vAlign w:val="center"/>
                      </w:tcPr>
                      <w:p w:rsidR="005F4760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منتسب به بایر</w:t>
                        </w:r>
                      </w:p>
                    </w:tc>
                    <w:tc>
                      <w:tcPr>
                        <w:tcW w:w="1983" w:type="dxa"/>
                        <w:shd w:val="clear" w:color="auto" w:fill="DBE5F1" w:themeFill="accent1" w:themeFillTint="33"/>
                        <w:vAlign w:val="center"/>
                      </w:tcPr>
                      <w:p w:rsidR="005F4760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تقلبی</w:t>
                        </w:r>
                      </w:p>
                    </w:tc>
                  </w:tr>
                  <w:tr w:rsidR="00A910FC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A910FC" w:rsidRPr="00E270C5" w:rsidRDefault="00A910F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اسپیرو تترامات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A910FC" w:rsidRPr="00E270C5" w:rsidRDefault="00A910F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قاچاق</w:t>
                        </w:r>
                      </w:p>
                    </w:tc>
                  </w:tr>
                  <w:tr w:rsidR="00E270C5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t>SPEED  24%</w:t>
                        </w:r>
                      </w:p>
                    </w:tc>
                    <w:tc>
                      <w:tcPr>
                        <w:tcW w:w="1276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قاچاق</w:t>
                        </w:r>
                      </w:p>
                    </w:tc>
                  </w:tr>
                  <w:tr w:rsidR="00A910FC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A910FC" w:rsidRPr="00E270C5" w:rsidRDefault="00A910F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کراون </w:t>
                        </w:r>
                        <w:r w:rsidRPr="00E270C5"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t>sc</w:t>
                        </w:r>
                        <w:r w:rsidR="001D559C"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24%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A910FC" w:rsidRPr="00E270C5" w:rsidRDefault="00A910F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عربی-قاچاق</w:t>
                        </w:r>
                      </w:p>
                    </w:tc>
                  </w:tr>
                  <w:tr w:rsidR="00E270C5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A910F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موونتو</w:t>
                        </w:r>
                      </w:p>
                    </w:tc>
                    <w:tc>
                      <w:tcPr>
                        <w:tcW w:w="1276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A910F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منتسب به بایر</w:t>
                        </w:r>
                      </w:p>
                    </w:tc>
                    <w:tc>
                      <w:tcPr>
                        <w:tcW w:w="198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تقلبی</w:t>
                        </w:r>
                      </w:p>
                    </w:tc>
                  </w:tr>
                  <w:tr w:rsidR="00A910FC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پی اف تریپس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وطن پلاست آذر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A910FC" w:rsidRPr="00E270C5" w:rsidRDefault="002901AD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قاچاق</w:t>
                        </w:r>
                      </w:p>
                    </w:tc>
                  </w:tr>
                  <w:tr w:rsidR="00E270C5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0B2A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توتا آبسولوتا گیاه 5/12 %</w:t>
                        </w:r>
                      </w:p>
                    </w:tc>
                    <w:tc>
                      <w:tcPr>
                        <w:tcW w:w="1276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0B2A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316EE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0B2A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عدم ثبت - قاچاق</w:t>
                        </w:r>
                      </w:p>
                    </w:tc>
                  </w:tr>
                  <w:tr w:rsidR="002901AD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2901AD" w:rsidRPr="00E270C5" w:rsidRDefault="002901AD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اتفون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901AD" w:rsidRPr="00E270C5" w:rsidRDefault="002901AD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2901AD" w:rsidRPr="00E270C5" w:rsidRDefault="00316EE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2901AD" w:rsidRPr="00E270C5" w:rsidRDefault="002901AD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قاچاق</w:t>
                        </w:r>
                      </w:p>
                    </w:tc>
                  </w:tr>
                  <w:tr w:rsidR="00187277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187277" w:rsidRPr="00E270C5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امگا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187277" w:rsidRPr="00E270C5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187277" w:rsidRPr="00E270C5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187277" w:rsidRPr="00E270C5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قاچاق</w:t>
                        </w:r>
                      </w:p>
                    </w:tc>
                  </w:tr>
                  <w:tr w:rsidR="00187277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187277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سبیشل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187277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187277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187277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قاچاق</w:t>
                        </w:r>
                      </w:p>
                    </w:tc>
                  </w:tr>
                  <w:tr w:rsidR="00187277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187277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کاپتین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187277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187277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187277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قاچاق</w:t>
                        </w:r>
                      </w:p>
                    </w:tc>
                  </w:tr>
                  <w:tr w:rsidR="009414E0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9414E0" w:rsidRDefault="009414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t>Agita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9414E0" w:rsidRDefault="009414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حشره کش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9414E0" w:rsidRDefault="00AD587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عدم ثبت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9414E0" w:rsidRDefault="00AD587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قاچاق</w:t>
                        </w:r>
                      </w:p>
                    </w:tc>
                  </w:tr>
                  <w:tr w:rsidR="00E270C5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0B2A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270C5"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t>ALIETTE</w:t>
                        </w:r>
                      </w:p>
                    </w:tc>
                    <w:tc>
                      <w:tcPr>
                        <w:tcW w:w="1276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0B2A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قارچ کش</w:t>
                        </w:r>
                      </w:p>
                    </w:tc>
                    <w:tc>
                      <w:tcPr>
                        <w:tcW w:w="241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9414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0B2A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تقلبی</w:t>
                        </w:r>
                      </w:p>
                    </w:tc>
                  </w:tr>
                  <w:tr w:rsidR="00A910FC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زنوس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قارچ کش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صنایع</w:t>
                        </w:r>
                        <w:r w:rsidR="00316EE5"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شیمیایی</w:t>
                        </w:r>
                        <w:r w:rsidR="00316EE5"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</w:t>
                        </w: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سبز گل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A910FC" w:rsidRPr="00E270C5" w:rsidRDefault="00DA62D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قاچاق</w:t>
                        </w:r>
                      </w:p>
                    </w:tc>
                  </w:tr>
                  <w:tr w:rsidR="00E270C5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A910F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واکس</w:t>
                        </w:r>
                      </w:p>
                    </w:tc>
                    <w:tc>
                      <w:tcPr>
                        <w:tcW w:w="1276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A910F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قارچ کش</w:t>
                        </w:r>
                      </w:p>
                    </w:tc>
                    <w:tc>
                      <w:tcPr>
                        <w:tcW w:w="241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316EE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2901AD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قاچاق</w:t>
                        </w:r>
                      </w:p>
                    </w:tc>
                  </w:tr>
                  <w:tr w:rsidR="00A910FC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A910FC" w:rsidRPr="00E270C5" w:rsidRDefault="000B2A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تریکودرمین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A910FC" w:rsidRPr="00E270C5" w:rsidRDefault="000B2A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قارچ ک</w:t>
                        </w:r>
                        <w:r w:rsidR="00A910FC"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ش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A910FC" w:rsidRPr="00E270C5" w:rsidRDefault="00316EE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A910FC" w:rsidRPr="00E270C5" w:rsidRDefault="000B2A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عدم ثبت-قاچاق</w:t>
                        </w:r>
                      </w:p>
                    </w:tc>
                  </w:tr>
                  <w:tr w:rsidR="00187277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187277" w:rsidRPr="00E270C5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فولیوجولد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187277" w:rsidRPr="00E270C5" w:rsidRDefault="00187277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قارچ کش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187277" w:rsidRPr="00E270C5" w:rsidRDefault="00AD587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منتسب به سینجنتا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187277" w:rsidRPr="00E270C5" w:rsidRDefault="00AD587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قاچاق -تقلبی</w:t>
                        </w:r>
                      </w:p>
                    </w:tc>
                  </w:tr>
                  <w:tr w:rsidR="00A910FC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A910FC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پی اف نماتد</w:t>
                        </w:r>
                      </w:p>
                    </w:tc>
                    <w:tc>
                      <w:tcPr>
                        <w:tcW w:w="1276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A9372F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نماتد</w:t>
                        </w:r>
                        <w:r w:rsidR="00A910FC"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کش</w:t>
                        </w:r>
                      </w:p>
                    </w:tc>
                    <w:tc>
                      <w:tcPr>
                        <w:tcW w:w="241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316EE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2901AD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قاچاق</w:t>
                        </w:r>
                      </w:p>
                    </w:tc>
                  </w:tr>
                  <w:tr w:rsidR="00A910FC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vAlign w:val="center"/>
                      </w:tcPr>
                      <w:p w:rsidR="00A910FC" w:rsidRPr="00E270C5" w:rsidRDefault="000B2A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سونالان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A910FC" w:rsidRPr="00E270C5" w:rsidRDefault="000B2A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علف کش</w:t>
                        </w:r>
                      </w:p>
                    </w:tc>
                    <w:tc>
                      <w:tcPr>
                        <w:tcW w:w="2413" w:type="dxa"/>
                        <w:vAlign w:val="center"/>
                      </w:tcPr>
                      <w:p w:rsidR="00A910FC" w:rsidRPr="00E270C5" w:rsidRDefault="00316EE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vAlign w:val="center"/>
                      </w:tcPr>
                      <w:p w:rsidR="00A910FC" w:rsidRPr="00E270C5" w:rsidRDefault="000B2A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تقلبی</w:t>
                        </w:r>
                      </w:p>
                    </w:tc>
                  </w:tr>
                  <w:tr w:rsidR="00A910FC" w:rsidRPr="00E270C5" w:rsidTr="00E270C5">
                    <w:trPr>
                      <w:trHeight w:val="454"/>
                      <w:jc w:val="center"/>
                    </w:trPr>
                    <w:tc>
                      <w:tcPr>
                        <w:tcW w:w="2778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0B2AE0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تری بتورون متیل 75%</w:t>
                        </w:r>
                      </w:p>
                    </w:tc>
                    <w:tc>
                      <w:tcPr>
                        <w:tcW w:w="1276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2901AD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علف</w:t>
                        </w:r>
                        <w:r w:rsidR="00A910FC"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کش</w:t>
                        </w:r>
                      </w:p>
                    </w:tc>
                    <w:tc>
                      <w:tcPr>
                        <w:tcW w:w="241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316EE5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-</w:t>
                        </w:r>
                      </w:p>
                    </w:tc>
                    <w:tc>
                      <w:tcPr>
                        <w:tcW w:w="1983" w:type="dxa"/>
                        <w:shd w:val="clear" w:color="auto" w:fill="DBE5F1" w:themeFill="accent1" w:themeFillTint="33"/>
                        <w:vAlign w:val="center"/>
                      </w:tcPr>
                      <w:p w:rsidR="00A910FC" w:rsidRPr="00E270C5" w:rsidRDefault="002901AD" w:rsidP="00AD587C">
                        <w:pPr>
                          <w:jc w:val="center"/>
                          <w:rPr>
                            <w:rFonts w:ascii="Arial" w:hAnsi="Arial" w:cs="B Zar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</w:pPr>
                        <w:r w:rsidRPr="00E270C5">
                          <w:rPr>
                            <w:rFonts w:ascii="Arial" w:hAnsi="Arial" w:cs="B Zar" w:hint="cs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>تقلبی</w:t>
                        </w:r>
                      </w:p>
                    </w:tc>
                  </w:tr>
                </w:tbl>
                <w:p w:rsidR="005F4760" w:rsidRDefault="005F4760" w:rsidP="00A910FC">
                  <w:pPr>
                    <w:rPr>
                      <w:rtl/>
                    </w:rPr>
                  </w:pPr>
                </w:p>
                <w:p w:rsidR="00316EE5" w:rsidRDefault="00316EE5" w:rsidP="00A910FC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rect id="_x0000_s1027" style="position:absolute;left:0;text-align:left;margin-left:366.85pt;margin-top:-39.9pt;width:85.05pt;height:85.05pt;z-index:251659264" stroked="f">
            <v:fill r:id="rId6" o:title="هشدار2" recolor="t" rotate="t" type="frame"/>
            <w10:wrap anchorx="page"/>
          </v:rect>
        </w:pict>
      </w:r>
      <w:r>
        <w:rPr>
          <w:noProof/>
        </w:rPr>
        <w:pict>
          <v:oval id="_x0000_s1028" style="position:absolute;left:0;text-align:left;margin-left:-1.85pt;margin-top:-45pt;width:85.05pt;height:85.05pt;z-index:251660288" stroked="f">
            <v:fill r:id="rId7" o:title="images" recolor="t" rotate="t" type="frame"/>
            <w10:wrap anchorx="page"/>
          </v:oval>
        </w:pict>
      </w:r>
      <w:bookmarkEnd w:id="0"/>
    </w:p>
    <w:sectPr w:rsidR="00A736CD" w:rsidSect="0095399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F4760"/>
    <w:rsid w:val="000B2AE0"/>
    <w:rsid w:val="00187277"/>
    <w:rsid w:val="001D559C"/>
    <w:rsid w:val="00237CC4"/>
    <w:rsid w:val="002548F2"/>
    <w:rsid w:val="002901AD"/>
    <w:rsid w:val="00316EE5"/>
    <w:rsid w:val="003D2BF2"/>
    <w:rsid w:val="00522EDA"/>
    <w:rsid w:val="00542AA0"/>
    <w:rsid w:val="005F4760"/>
    <w:rsid w:val="007804FC"/>
    <w:rsid w:val="00804C0F"/>
    <w:rsid w:val="009414E0"/>
    <w:rsid w:val="00953992"/>
    <w:rsid w:val="00A736CD"/>
    <w:rsid w:val="00A910FC"/>
    <w:rsid w:val="00A9372F"/>
    <w:rsid w:val="00AB0649"/>
    <w:rsid w:val="00AD587C"/>
    <w:rsid w:val="00B44ED5"/>
    <w:rsid w:val="00C804A8"/>
    <w:rsid w:val="00DA62D5"/>
    <w:rsid w:val="00E1707E"/>
    <w:rsid w:val="00E270C5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CE9DEB7C-ABC8-4C26-BC16-99BDACD9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6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7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7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FA70-E177-41CD-AFB0-0180B56F9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giah</dc:creator>
  <cp:lastModifiedBy>ghassami</cp:lastModifiedBy>
  <cp:revision>15</cp:revision>
  <dcterms:created xsi:type="dcterms:W3CDTF">2016-02-12T06:53:00Z</dcterms:created>
  <dcterms:modified xsi:type="dcterms:W3CDTF">2016-07-03T03:16:00Z</dcterms:modified>
</cp:coreProperties>
</file>